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36634" w14:textId="77777777" w:rsidR="00561685" w:rsidRPr="00A13744" w:rsidRDefault="00561685" w:rsidP="00561685">
      <w:pPr>
        <w:pStyle w:val="Antrat2"/>
        <w:ind w:left="5103"/>
        <w:rPr>
          <w:rFonts w:ascii="Calibri" w:eastAsia="Calibri" w:hAnsi="Calibri" w:cs="Calibri"/>
          <w:color w:val="0070C0"/>
          <w:sz w:val="22"/>
          <w:szCs w:val="22"/>
        </w:rPr>
      </w:pPr>
      <w:bookmarkStart w:id="0" w:name="_Ref38291223"/>
      <w:bookmarkStart w:id="1" w:name="_Ref38291334"/>
      <w:bookmarkStart w:id="2" w:name="_Ref38533412"/>
      <w:bookmarkStart w:id="3" w:name="_Toc203663186"/>
      <w:r w:rsidRPr="00A13744">
        <w:rPr>
          <w:rFonts w:ascii="Calibri" w:eastAsia="Calibri" w:hAnsi="Calibri" w:cs="Calibri"/>
          <w:color w:val="0070C0"/>
          <w:sz w:val="22"/>
          <w:szCs w:val="22"/>
        </w:rPr>
        <w:t>Pirkimo sąlygų 4 priedas „Tiekėjų kvalifikacijos reikalavimai ir reikalaujami kokybės bei aplinkos apsaugos vadybos sistemų standartai“</w:t>
      </w:r>
      <w:bookmarkEnd w:id="0"/>
      <w:bookmarkEnd w:id="1"/>
      <w:bookmarkEnd w:id="2"/>
      <w:bookmarkEnd w:id="3"/>
    </w:p>
    <w:p w14:paraId="6B749E46" w14:textId="77777777" w:rsidR="00561685" w:rsidRPr="00A13744" w:rsidRDefault="00561685" w:rsidP="00561685">
      <w:pPr>
        <w:rPr>
          <w:rFonts w:ascii="Calibri" w:hAnsi="Calibri" w:cs="Calibri"/>
          <w:b/>
          <w:bCs/>
          <w:smallCaps/>
          <w:sz w:val="22"/>
          <w:szCs w:val="22"/>
        </w:rPr>
      </w:pPr>
    </w:p>
    <w:p w14:paraId="73E8C4E9" w14:textId="77777777" w:rsidR="00561685" w:rsidRPr="005E3980" w:rsidRDefault="00561685" w:rsidP="00561685">
      <w:pPr>
        <w:pStyle w:val="Paantrat"/>
        <w:spacing w:line="240" w:lineRule="auto"/>
        <w:jc w:val="center"/>
        <w:rPr>
          <w:rFonts w:ascii="Calibri" w:hAnsi="Calibri" w:cs="Calibri"/>
          <w:smallCaps/>
          <w:sz w:val="22"/>
          <w:szCs w:val="22"/>
          <w:lang w:val="pt-BR"/>
        </w:rPr>
      </w:pPr>
      <w:r w:rsidRPr="00A13744">
        <w:rPr>
          <w:rFonts w:ascii="Calibri" w:hAnsi="Calibri" w:cs="Calibri"/>
          <w:smallCaps/>
          <w:sz w:val="22"/>
          <w:szCs w:val="22"/>
        </w:rPr>
        <w:t xml:space="preserve">TIEKĖJŲ KVALIFIKACIJOS REIKALAVIMAI IR REIKALAVIMAI LAIKYTIS </w:t>
      </w:r>
      <w:r w:rsidRPr="00A13744">
        <w:rPr>
          <w:rFonts w:ascii="Calibri" w:hAnsi="Calibri" w:cs="Calibri"/>
          <w:sz w:val="22"/>
          <w:szCs w:val="22"/>
          <w:lang w:eastAsia="en-US"/>
        </w:rPr>
        <w:t>KOKYBĖS VADYBOS SISTEMOS IR (ARBA) APLINKOS APSAUGOS VADYBOS SISTEMOS STANDARTŲ</w:t>
      </w:r>
    </w:p>
    <w:p w14:paraId="43D7049F" w14:textId="77777777" w:rsidR="00561685" w:rsidRPr="00A13744" w:rsidRDefault="00561685" w:rsidP="00561685">
      <w:pPr>
        <w:pStyle w:val="Sraopastraipa"/>
        <w:numPr>
          <w:ilvl w:val="0"/>
          <w:numId w:val="4"/>
        </w:numPr>
        <w:tabs>
          <w:tab w:val="left" w:pos="540"/>
        </w:tabs>
        <w:spacing w:after="0" w:line="20" w:lineRule="atLeast"/>
        <w:ind w:left="0" w:firstLine="0"/>
        <w:jc w:val="both"/>
        <w:rPr>
          <w:rFonts w:ascii="Calibri" w:eastAsiaTheme="minorHAnsi" w:hAnsi="Calibri" w:cs="Calibri"/>
          <w:sz w:val="22"/>
          <w:szCs w:val="22"/>
        </w:rPr>
      </w:pPr>
      <w:r w:rsidRPr="00A13744">
        <w:rPr>
          <w:rFonts w:ascii="Calibri" w:eastAsiaTheme="minorHAnsi" w:hAnsi="Calibri" w:cs="Calibri"/>
          <w:sz w:val="22"/>
          <w:szCs w:val="22"/>
          <w:lang w:eastAsia="en-US"/>
        </w:rPr>
        <w:t>Tiekėjo kvalifikacija turi atitikti šiame priede nustatytus reikalavimus kvalifikacijai.</w:t>
      </w:r>
      <w:r w:rsidRPr="00A13744">
        <w:rPr>
          <w:rFonts w:ascii="Calibri" w:eastAsiaTheme="minorHAnsi" w:hAnsi="Calibri" w:cs="Calibri"/>
          <w:sz w:val="22"/>
          <w:szCs w:val="22"/>
        </w:rPr>
        <w:t xml:space="preserve"> </w:t>
      </w:r>
    </w:p>
    <w:p w14:paraId="2AD929D8" w14:textId="77777777" w:rsidR="00561685" w:rsidRPr="00A13744" w:rsidRDefault="00561685" w:rsidP="00561685">
      <w:pPr>
        <w:pStyle w:val="Sraopastraipa"/>
        <w:numPr>
          <w:ilvl w:val="0"/>
          <w:numId w:val="4"/>
        </w:numPr>
        <w:tabs>
          <w:tab w:val="left" w:pos="540"/>
        </w:tabs>
        <w:spacing w:after="0" w:line="20" w:lineRule="atLeast"/>
        <w:ind w:left="0" w:firstLine="0"/>
        <w:jc w:val="both"/>
        <w:rPr>
          <w:rFonts w:ascii="Calibri" w:eastAsiaTheme="minorHAnsi" w:hAnsi="Calibri" w:cs="Calibri"/>
          <w:sz w:val="22"/>
          <w:szCs w:val="22"/>
        </w:rPr>
      </w:pPr>
      <w:r w:rsidRPr="00A13744">
        <w:rPr>
          <w:rFonts w:ascii="Calibri" w:hAnsi="Calibri" w:cs="Calibri"/>
          <w:sz w:val="22"/>
          <w:szCs w:val="22"/>
        </w:rPr>
        <w:t>Reikalaujamą kvalifikaciją tiekėjas (ar jo personalas) privalo būti įgiję iki pasiūlymų pateikimo termino pabaigos.</w:t>
      </w:r>
    </w:p>
    <w:p w14:paraId="4FF91142" w14:textId="77777777" w:rsidR="00561685" w:rsidRPr="00A13744" w:rsidRDefault="00561685">
      <w:pPr>
        <w:rPr>
          <w:rFonts w:ascii="Calibri" w:hAnsi="Calibri" w:cs="Calibri"/>
          <w:sz w:val="22"/>
          <w:szCs w:val="22"/>
        </w:rPr>
      </w:pP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554"/>
        <w:gridCol w:w="2757"/>
        <w:gridCol w:w="3662"/>
        <w:gridCol w:w="2655"/>
      </w:tblGrid>
      <w:tr w:rsidR="00561685" w:rsidRPr="00A13744" w14:paraId="3811BEF1" w14:textId="77777777" w:rsidTr="00944DD3">
        <w:trPr>
          <w:tblHeader/>
        </w:trPr>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31733F" w14:textId="77777777" w:rsidR="00561685" w:rsidRPr="00A13744" w:rsidRDefault="00561685" w:rsidP="00561685">
            <w:pPr>
              <w:spacing w:before="60" w:after="60" w:line="256" w:lineRule="auto"/>
              <w:jc w:val="center"/>
              <w:rPr>
                <w:rFonts w:ascii="Calibri" w:hAnsi="Calibri" w:cs="Calibri"/>
                <w:b/>
                <w:bCs/>
                <w:sz w:val="22"/>
                <w:szCs w:val="22"/>
              </w:rPr>
            </w:pPr>
            <w:r w:rsidRPr="00A13744">
              <w:rPr>
                <w:rFonts w:ascii="Calibri" w:eastAsiaTheme="minorHAnsi" w:hAnsi="Calibri" w:cs="Calibri"/>
                <w:b/>
                <w:bCs/>
                <w:sz w:val="22"/>
                <w:szCs w:val="22"/>
              </w:rPr>
              <w:t>Eil. Nr.</w:t>
            </w:r>
          </w:p>
        </w:tc>
        <w:tc>
          <w:tcPr>
            <w:tcW w:w="1432"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01F22A9" w14:textId="77777777" w:rsidR="00561685" w:rsidRPr="00A13744" w:rsidRDefault="00561685" w:rsidP="00561685">
            <w:pPr>
              <w:spacing w:before="60" w:after="60" w:line="256" w:lineRule="auto"/>
              <w:rPr>
                <w:rFonts w:ascii="Calibri" w:hAnsi="Calibri" w:cs="Calibri"/>
                <w:b/>
                <w:bCs/>
                <w:sz w:val="22"/>
                <w:szCs w:val="22"/>
              </w:rPr>
            </w:pPr>
            <w:r w:rsidRPr="00A13744">
              <w:rPr>
                <w:rFonts w:ascii="Calibri" w:hAnsi="Calibri" w:cs="Calibri"/>
                <w:b/>
                <w:bCs/>
                <w:color w:val="000000"/>
                <w:sz w:val="22"/>
                <w:szCs w:val="22"/>
              </w:rPr>
              <w:t>Kvalifikacijos reikalavimas</w:t>
            </w:r>
          </w:p>
        </w:tc>
        <w:tc>
          <w:tcPr>
            <w:tcW w:w="190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5818103"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r w:rsidRPr="00A13744">
              <w:rPr>
                <w:rFonts w:ascii="Calibri" w:hAnsi="Calibri" w:cs="Calibri"/>
                <w:b/>
                <w:bCs/>
                <w:color w:val="000000"/>
                <w:sz w:val="22"/>
                <w:szCs w:val="22"/>
              </w:rPr>
              <w:t>Atitiktį reikalavimui įrodantys dokumentai</w:t>
            </w:r>
          </w:p>
        </w:tc>
        <w:tc>
          <w:tcPr>
            <w:tcW w:w="13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F4534"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r w:rsidRPr="00A13744">
              <w:rPr>
                <w:rFonts w:ascii="Calibri" w:hAnsi="Calibri" w:cs="Calibri"/>
                <w:b/>
                <w:bCs/>
                <w:color w:val="000000"/>
                <w:sz w:val="22"/>
                <w:szCs w:val="22"/>
              </w:rPr>
              <w:t>Subjektas, kuris turi atitikti reikalavimą</w:t>
            </w:r>
          </w:p>
          <w:p w14:paraId="7A4EB20E"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p>
        </w:tc>
      </w:tr>
      <w:tr w:rsidR="00561685" w:rsidRPr="00A13744" w14:paraId="0D8308EB"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70722" w14:textId="77777777" w:rsidR="00561685" w:rsidRPr="00A13744" w:rsidRDefault="00561685" w:rsidP="00561685">
            <w:pPr>
              <w:pStyle w:val="Sraopastraipa"/>
              <w:numPr>
                <w:ilvl w:val="0"/>
                <w:numId w:val="1"/>
              </w:numPr>
              <w:spacing w:before="60" w:after="60" w:line="257" w:lineRule="auto"/>
              <w:ind w:left="357" w:hanging="357"/>
              <w:rPr>
                <w:rFonts w:ascii="Calibri" w:eastAsiaTheme="minorHAnsi" w:hAnsi="Calibri" w:cs="Calibri"/>
                <w:sz w:val="22"/>
                <w:szCs w:val="22"/>
              </w:rPr>
            </w:pPr>
          </w:p>
        </w:tc>
        <w:tc>
          <w:tcPr>
            <w:tcW w:w="3334" w:type="pct"/>
            <w:gridSpan w:val="2"/>
            <w:tcBorders>
              <w:top w:val="single" w:sz="4" w:space="0" w:color="000000" w:themeColor="text1"/>
              <w:left w:val="single" w:sz="4" w:space="0" w:color="000000" w:themeColor="text1"/>
              <w:bottom w:val="single" w:sz="4" w:space="0" w:color="auto"/>
              <w:right w:val="single" w:sz="4" w:space="0" w:color="auto"/>
            </w:tcBorders>
          </w:tcPr>
          <w:p w14:paraId="23396631" w14:textId="77777777" w:rsidR="00561685" w:rsidRPr="00A13744" w:rsidRDefault="00561685" w:rsidP="00561685">
            <w:pPr>
              <w:autoSpaceDE w:val="0"/>
              <w:autoSpaceDN w:val="0"/>
              <w:adjustRightInd w:val="0"/>
              <w:rPr>
                <w:rFonts w:ascii="Calibri" w:hAnsi="Calibri" w:cs="Calibri"/>
                <w:b/>
                <w:bCs/>
                <w:color w:val="000000"/>
                <w:sz w:val="22"/>
                <w:szCs w:val="22"/>
              </w:rPr>
            </w:pPr>
            <w:r w:rsidRPr="00A13744">
              <w:rPr>
                <w:rFonts w:ascii="Calibri" w:hAnsi="Calibri" w:cs="Calibri"/>
                <w:b/>
                <w:bCs/>
                <w:color w:val="000000"/>
                <w:sz w:val="22"/>
                <w:szCs w:val="22"/>
              </w:rPr>
              <w:t>Teisė verstis veikla</w:t>
            </w:r>
          </w:p>
        </w:tc>
        <w:tc>
          <w:tcPr>
            <w:tcW w:w="1380" w:type="pct"/>
            <w:tcBorders>
              <w:top w:val="single" w:sz="4" w:space="0" w:color="000000" w:themeColor="text1"/>
              <w:left w:val="single" w:sz="4" w:space="0" w:color="auto"/>
              <w:bottom w:val="single" w:sz="4" w:space="0" w:color="auto"/>
              <w:right w:val="single" w:sz="4" w:space="0" w:color="000000" w:themeColor="text1"/>
            </w:tcBorders>
          </w:tcPr>
          <w:p w14:paraId="6C121A2C"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r w:rsidRPr="00A13744">
              <w:rPr>
                <w:rFonts w:ascii="Calibri" w:hAnsi="Calibri" w:cs="Calibri"/>
                <w:b/>
                <w:bCs/>
                <w:color w:val="000000"/>
                <w:sz w:val="22"/>
                <w:szCs w:val="22"/>
              </w:rPr>
              <w:t>-</w:t>
            </w:r>
          </w:p>
        </w:tc>
      </w:tr>
      <w:tr w:rsidR="00561685" w:rsidRPr="00A13744" w14:paraId="43BD6F06"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9C774" w14:textId="77777777" w:rsidR="00561685" w:rsidRPr="00A13744" w:rsidRDefault="00561685" w:rsidP="00561685">
            <w:pPr>
              <w:pStyle w:val="Sraopastraipa"/>
              <w:numPr>
                <w:ilvl w:val="0"/>
                <w:numId w:val="1"/>
              </w:numPr>
              <w:spacing w:before="60" w:after="60" w:line="257" w:lineRule="auto"/>
              <w:ind w:left="357" w:hanging="357"/>
              <w:rPr>
                <w:rFonts w:ascii="Calibri" w:eastAsiaTheme="minorHAnsi" w:hAnsi="Calibri" w:cs="Calibri"/>
                <w:sz w:val="22"/>
                <w:szCs w:val="22"/>
              </w:rPr>
            </w:pPr>
          </w:p>
        </w:tc>
        <w:tc>
          <w:tcPr>
            <w:tcW w:w="471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5B429" w14:textId="77777777" w:rsidR="00561685" w:rsidRPr="00A13744" w:rsidRDefault="00561685" w:rsidP="00561685">
            <w:pPr>
              <w:autoSpaceDE w:val="0"/>
              <w:autoSpaceDN w:val="0"/>
              <w:adjustRightInd w:val="0"/>
              <w:rPr>
                <w:rFonts w:ascii="Calibri" w:hAnsi="Calibri" w:cs="Calibri"/>
                <w:b/>
                <w:bCs/>
                <w:color w:val="000000"/>
                <w:sz w:val="22"/>
                <w:szCs w:val="22"/>
              </w:rPr>
            </w:pPr>
            <w:r w:rsidRPr="00A13744">
              <w:rPr>
                <w:rFonts w:ascii="Calibri" w:hAnsi="Calibri" w:cs="Calibri"/>
                <w:b/>
                <w:bCs/>
                <w:color w:val="000000"/>
                <w:sz w:val="22"/>
                <w:szCs w:val="22"/>
              </w:rPr>
              <w:t>Finansinis</w:t>
            </w:r>
            <w:r w:rsidRPr="00A13744">
              <w:rPr>
                <w:rFonts w:ascii="Calibri" w:hAnsi="Calibri" w:cs="Calibri"/>
                <w:color w:val="000000"/>
                <w:sz w:val="22"/>
                <w:szCs w:val="22"/>
              </w:rPr>
              <w:t xml:space="preserve"> </w:t>
            </w:r>
            <w:r w:rsidRPr="00A13744">
              <w:rPr>
                <w:rFonts w:ascii="Calibri" w:hAnsi="Calibri" w:cs="Calibri"/>
                <w:b/>
                <w:bCs/>
                <w:color w:val="000000"/>
                <w:sz w:val="22"/>
                <w:szCs w:val="22"/>
              </w:rPr>
              <w:t>ir ekonominis pajėgumas</w:t>
            </w:r>
          </w:p>
        </w:tc>
      </w:tr>
      <w:tr w:rsidR="00561685" w:rsidRPr="00A13744" w14:paraId="4C9CD59B"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FD09" w14:textId="77777777" w:rsidR="00561685" w:rsidRPr="00A13744" w:rsidRDefault="00561685" w:rsidP="00561685">
            <w:pPr>
              <w:pStyle w:val="Sraopastraipa"/>
              <w:numPr>
                <w:ilvl w:val="0"/>
                <w:numId w:val="1"/>
              </w:numPr>
              <w:spacing w:before="60" w:after="60" w:line="257" w:lineRule="auto"/>
              <w:ind w:left="357" w:hanging="357"/>
              <w:rPr>
                <w:rFonts w:ascii="Calibri" w:eastAsiaTheme="minorHAnsi" w:hAnsi="Calibri" w:cs="Calibri"/>
                <w:sz w:val="22"/>
                <w:szCs w:val="22"/>
              </w:rPr>
            </w:pPr>
          </w:p>
        </w:tc>
        <w:tc>
          <w:tcPr>
            <w:tcW w:w="471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5063C" w14:textId="77777777" w:rsidR="00561685" w:rsidRPr="00A13744" w:rsidRDefault="00561685" w:rsidP="00561685">
            <w:pPr>
              <w:autoSpaceDE w:val="0"/>
              <w:autoSpaceDN w:val="0"/>
              <w:adjustRightInd w:val="0"/>
              <w:rPr>
                <w:rFonts w:ascii="Calibri" w:hAnsi="Calibri" w:cs="Calibri"/>
                <w:b/>
                <w:bCs/>
                <w:color w:val="000000"/>
                <w:sz w:val="22"/>
                <w:szCs w:val="22"/>
              </w:rPr>
            </w:pPr>
            <w:r w:rsidRPr="00A13744">
              <w:rPr>
                <w:rFonts w:ascii="Calibri" w:hAnsi="Calibri" w:cs="Calibri"/>
                <w:b/>
                <w:bCs/>
                <w:color w:val="000000"/>
                <w:sz w:val="22"/>
                <w:szCs w:val="22"/>
              </w:rPr>
              <w:t>Techninis ir profesinis pajėgumas</w:t>
            </w:r>
          </w:p>
        </w:tc>
      </w:tr>
      <w:tr w:rsidR="00561685" w:rsidRPr="0024767D" w14:paraId="0AC1D2E9"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B82C9" w14:textId="77777777" w:rsidR="00561685" w:rsidRPr="00A13744" w:rsidRDefault="00561685" w:rsidP="00561685">
            <w:pPr>
              <w:pStyle w:val="Sraopastraipa"/>
              <w:numPr>
                <w:ilvl w:val="1"/>
                <w:numId w:val="1"/>
              </w:numPr>
              <w:spacing w:before="60" w:after="60" w:line="257" w:lineRule="auto"/>
              <w:ind w:left="357" w:hanging="357"/>
              <w:jc w:val="right"/>
              <w:rPr>
                <w:rFonts w:ascii="Calibri" w:eastAsiaTheme="minorHAnsi" w:hAnsi="Calibri" w:cs="Calibri"/>
                <w:sz w:val="22"/>
                <w:szCs w:val="22"/>
              </w:rPr>
            </w:pPr>
          </w:p>
        </w:tc>
        <w:tc>
          <w:tcPr>
            <w:tcW w:w="1432" w:type="pct"/>
            <w:tcBorders>
              <w:top w:val="single" w:sz="4" w:space="0" w:color="000000" w:themeColor="text1"/>
              <w:left w:val="single" w:sz="4" w:space="0" w:color="000000" w:themeColor="text1"/>
              <w:bottom w:val="single" w:sz="4" w:space="0" w:color="000000" w:themeColor="text1"/>
              <w:right w:val="single" w:sz="4" w:space="0" w:color="auto"/>
            </w:tcBorders>
          </w:tcPr>
          <w:p w14:paraId="08E9DDD0" w14:textId="44F969D1" w:rsidR="00561685" w:rsidRPr="004E4E80" w:rsidRDefault="00561685" w:rsidP="00561685">
            <w:pPr>
              <w:autoSpaceDE w:val="0"/>
              <w:autoSpaceDN w:val="0"/>
              <w:adjustRightInd w:val="0"/>
              <w:jc w:val="both"/>
              <w:rPr>
                <w:rFonts w:ascii="Calibri" w:hAnsi="Calibri" w:cs="Calibri"/>
                <w:color w:val="000000"/>
                <w:sz w:val="22"/>
                <w:szCs w:val="22"/>
              </w:rPr>
            </w:pPr>
            <w:r w:rsidRPr="004E4E80">
              <w:rPr>
                <w:rFonts w:ascii="Calibri" w:hAnsi="Calibri" w:cs="Calibri"/>
                <w:color w:val="000000"/>
                <w:sz w:val="22"/>
                <w:szCs w:val="22"/>
              </w:rPr>
              <w:t xml:space="preserve">Tiekėjas, tiekėjų grupės partnerių kartu ar kitų ūkio subjektų, kurių pajėgumais remiasi tiekėjas, per paskutinius 5 metus (jeigu veikla vykdyta mažiau nei 5 metus – per laikotarpį nuo įregistravimo dienos) iki pasiūlymų pateikimo termino pabaigos </w:t>
            </w:r>
            <w:r w:rsidRPr="004E4E80">
              <w:rPr>
                <w:rFonts w:ascii="Calibri" w:eastAsiaTheme="minorHAnsi" w:hAnsi="Calibri" w:cs="Calibri"/>
                <w:sz w:val="22"/>
                <w:szCs w:val="22"/>
                <w:lang w:eastAsia="en-US"/>
              </w:rPr>
              <w:t xml:space="preserve"> </w:t>
            </w:r>
            <w:r w:rsidRPr="004E4E80">
              <w:rPr>
                <w:rFonts w:ascii="Calibri" w:hAnsi="Calibri" w:cs="Calibri"/>
                <w:color w:val="000000"/>
                <w:sz w:val="22"/>
                <w:szCs w:val="22"/>
              </w:rPr>
              <w:t>yra pastatęs ir/ar</w:t>
            </w:r>
            <w:r w:rsidRPr="004E4E80" w:rsidDel="007A2CCD">
              <w:rPr>
                <w:rFonts w:ascii="Calibri" w:hAnsi="Calibri" w:cs="Calibri"/>
                <w:color w:val="FF0000"/>
                <w:sz w:val="22"/>
                <w:szCs w:val="22"/>
              </w:rPr>
              <w:t xml:space="preserve"> </w:t>
            </w:r>
            <w:r w:rsidRPr="004E4E80">
              <w:rPr>
                <w:rFonts w:ascii="Calibri" w:hAnsi="Calibri" w:cs="Calibri"/>
                <w:color w:val="000000"/>
                <w:sz w:val="22"/>
                <w:szCs w:val="22"/>
              </w:rPr>
              <w:t>rekonstravęs ir/ar kapitališkai suremontavęs bent 1 buitinių nuotekų valyklą</w:t>
            </w:r>
            <w:r w:rsidR="00245CA5">
              <w:rPr>
                <w:rFonts w:ascii="Calibri" w:hAnsi="Calibri" w:cs="Calibri"/>
                <w:color w:val="000000"/>
                <w:sz w:val="22"/>
                <w:szCs w:val="22"/>
              </w:rPr>
              <w:t xml:space="preserve"> ir</w:t>
            </w:r>
            <w:r w:rsidRPr="004E4E80">
              <w:rPr>
                <w:rFonts w:ascii="Calibri" w:hAnsi="Calibri" w:cs="Calibri"/>
                <w:color w:val="000000"/>
                <w:sz w:val="22"/>
                <w:szCs w:val="22"/>
              </w:rPr>
              <w:t xml:space="preserve"> darbų atlikimas </w:t>
            </w:r>
            <w:r w:rsidR="00245CA5">
              <w:rPr>
                <w:rFonts w:ascii="Calibri" w:hAnsi="Calibri" w:cs="Calibri"/>
                <w:color w:val="000000"/>
                <w:sz w:val="22"/>
                <w:szCs w:val="22"/>
              </w:rPr>
              <w:t>bei</w:t>
            </w:r>
            <w:r w:rsidRPr="004E4E80">
              <w:rPr>
                <w:rFonts w:ascii="Calibri" w:hAnsi="Calibri" w:cs="Calibri"/>
                <w:color w:val="000000"/>
                <w:sz w:val="22"/>
                <w:szCs w:val="22"/>
              </w:rPr>
              <w:t xml:space="preserve"> galutiniai rezultatai buvo tinkami.</w:t>
            </w:r>
          </w:p>
          <w:p w14:paraId="0EEF3A40" w14:textId="77777777" w:rsidR="00561685" w:rsidRPr="004E4E80" w:rsidRDefault="00561685" w:rsidP="00561685">
            <w:pPr>
              <w:autoSpaceDE w:val="0"/>
              <w:autoSpaceDN w:val="0"/>
              <w:adjustRightInd w:val="0"/>
              <w:jc w:val="both"/>
              <w:rPr>
                <w:rFonts w:ascii="Calibri" w:hAnsi="Calibri" w:cs="Calibri"/>
                <w:color w:val="000000"/>
                <w:sz w:val="22"/>
                <w:szCs w:val="22"/>
              </w:rPr>
            </w:pPr>
          </w:p>
          <w:p w14:paraId="0A9A59E2" w14:textId="77777777" w:rsidR="00561685" w:rsidRPr="004E4E80" w:rsidRDefault="00561685" w:rsidP="00561685">
            <w:pPr>
              <w:jc w:val="both"/>
              <w:rPr>
                <w:rFonts w:ascii="Calibri" w:eastAsia="Arial Unicode MS" w:hAnsi="Calibri" w:cs="Calibri"/>
                <w:sz w:val="22"/>
                <w:szCs w:val="22"/>
                <w:bdr w:val="nil"/>
              </w:rPr>
            </w:pPr>
            <w:r w:rsidRPr="004E4E80">
              <w:rPr>
                <w:rFonts w:ascii="Calibri" w:eastAsia="Arial Unicode MS" w:hAnsi="Calibri" w:cs="Calibri"/>
                <w:sz w:val="22"/>
                <w:szCs w:val="22"/>
                <w:bdr w:val="nil"/>
              </w:rPr>
              <w:t>5 (penkerių) metų terminas skaičiuojamas nuo nustatytos skelbime pasiūlymo pateikimo termino dienos.</w:t>
            </w:r>
          </w:p>
          <w:p w14:paraId="5E76E228" w14:textId="77777777" w:rsidR="00561685" w:rsidRPr="004E4E80" w:rsidRDefault="00561685" w:rsidP="00561685">
            <w:pPr>
              <w:autoSpaceDE w:val="0"/>
              <w:autoSpaceDN w:val="0"/>
              <w:adjustRightInd w:val="0"/>
              <w:jc w:val="both"/>
              <w:rPr>
                <w:rFonts w:ascii="Calibri" w:hAnsi="Calibri" w:cs="Calibri"/>
                <w:color w:val="000000"/>
                <w:sz w:val="22"/>
                <w:szCs w:val="22"/>
              </w:rPr>
            </w:pPr>
          </w:p>
          <w:p w14:paraId="4761968B" w14:textId="74C4F2B5" w:rsidR="005E3980" w:rsidRPr="004E4E80" w:rsidRDefault="00561685" w:rsidP="005E3980">
            <w:pPr>
              <w:autoSpaceDE w:val="0"/>
              <w:autoSpaceDN w:val="0"/>
              <w:adjustRightInd w:val="0"/>
              <w:rPr>
                <w:rFonts w:ascii="Calibri" w:hAnsi="Calibri" w:cs="Calibri"/>
                <w:color w:val="000000"/>
                <w:sz w:val="22"/>
                <w:szCs w:val="22"/>
              </w:rPr>
            </w:pPr>
            <w:r w:rsidRPr="004E4E80">
              <w:rPr>
                <w:rFonts w:ascii="Calibri" w:hAnsi="Calibri" w:cs="Calibri"/>
                <w:color w:val="000000"/>
                <w:sz w:val="22"/>
                <w:szCs w:val="22"/>
              </w:rPr>
              <w:t xml:space="preserve">Svarbiausi darbai yra: </w:t>
            </w:r>
            <w:bookmarkStart w:id="4" w:name="_Hlk184198003"/>
            <w:r w:rsidRPr="004E4E80">
              <w:rPr>
                <w:rFonts w:ascii="Calibri" w:hAnsi="Calibri" w:cs="Calibri"/>
                <w:color w:val="000000"/>
                <w:sz w:val="22"/>
                <w:szCs w:val="22"/>
              </w:rPr>
              <w:t xml:space="preserve">nuotekų valyklos technologinės įrangos montavimo, </w:t>
            </w:r>
            <w:r w:rsidR="005E3980" w:rsidRPr="004E4E80">
              <w:rPr>
                <w:rFonts w:ascii="Calibri" w:hAnsi="Calibri" w:cs="Calibri"/>
                <w:color w:val="000000"/>
                <w:sz w:val="22"/>
                <w:szCs w:val="22"/>
              </w:rPr>
              <w:t xml:space="preserve">jos </w:t>
            </w:r>
            <w:r w:rsidRPr="004E4E80">
              <w:rPr>
                <w:rFonts w:ascii="Calibri" w:hAnsi="Calibri" w:cs="Calibri"/>
                <w:color w:val="000000"/>
                <w:sz w:val="22"/>
                <w:szCs w:val="22"/>
              </w:rPr>
              <w:t xml:space="preserve">paleidimo ir </w:t>
            </w:r>
            <w:r w:rsidRPr="004E4E80">
              <w:rPr>
                <w:rFonts w:ascii="Calibri" w:hAnsi="Calibri" w:cs="Calibri"/>
                <w:color w:val="000000"/>
                <w:sz w:val="22"/>
                <w:szCs w:val="22"/>
              </w:rPr>
              <w:lastRenderedPageBreak/>
              <w:t>derinimo darbai</w:t>
            </w:r>
            <w:bookmarkEnd w:id="4"/>
            <w:r w:rsidR="005E3980" w:rsidRPr="004E4E80">
              <w:rPr>
                <w:rFonts w:ascii="Calibri" w:hAnsi="Calibri" w:cs="Calibri"/>
                <w:color w:val="000000"/>
                <w:sz w:val="22"/>
                <w:szCs w:val="22"/>
              </w:rPr>
              <w:t>, įskaitant sumontuotos įrangos vertę.</w:t>
            </w:r>
          </w:p>
          <w:p w14:paraId="11CEF512" w14:textId="4D76405A" w:rsidR="00561685" w:rsidRPr="004E4E80" w:rsidRDefault="00561685" w:rsidP="00561685">
            <w:pPr>
              <w:autoSpaceDE w:val="0"/>
              <w:autoSpaceDN w:val="0"/>
              <w:adjustRightInd w:val="0"/>
              <w:jc w:val="both"/>
              <w:rPr>
                <w:rFonts w:ascii="Calibri" w:hAnsi="Calibri" w:cs="Calibri"/>
                <w:color w:val="000000"/>
                <w:sz w:val="22"/>
                <w:szCs w:val="22"/>
              </w:rPr>
            </w:pPr>
          </w:p>
          <w:p w14:paraId="4B9C7387" w14:textId="77777777" w:rsidR="00561685" w:rsidRPr="004E4E80" w:rsidRDefault="00561685" w:rsidP="00561685">
            <w:pPr>
              <w:autoSpaceDE w:val="0"/>
              <w:autoSpaceDN w:val="0"/>
              <w:adjustRightInd w:val="0"/>
              <w:jc w:val="both"/>
              <w:rPr>
                <w:rFonts w:ascii="Calibri" w:hAnsi="Calibri" w:cs="Calibri"/>
                <w:color w:val="000000"/>
                <w:sz w:val="22"/>
                <w:szCs w:val="22"/>
              </w:rPr>
            </w:pPr>
            <w:r w:rsidRPr="004E4E80">
              <w:rPr>
                <w:rFonts w:ascii="Calibri" w:hAnsi="Calibri" w:cs="Calibri"/>
                <w:color w:val="000000"/>
                <w:sz w:val="22"/>
                <w:szCs w:val="22"/>
              </w:rPr>
              <w:t>Galutinį rezultatą tiekėjas gali būti pasiekęs pagal vieną ar kelias sutartis, sudarytas dėl to paties objekto.</w:t>
            </w:r>
          </w:p>
          <w:p w14:paraId="4C08E087" w14:textId="77777777" w:rsidR="00561685" w:rsidRPr="004E4E80" w:rsidRDefault="00561685" w:rsidP="00561685">
            <w:pPr>
              <w:autoSpaceDE w:val="0"/>
              <w:autoSpaceDN w:val="0"/>
              <w:adjustRightInd w:val="0"/>
              <w:jc w:val="both"/>
              <w:rPr>
                <w:rFonts w:ascii="Calibri" w:hAnsi="Calibri" w:cs="Calibri"/>
                <w:color w:val="000000"/>
                <w:sz w:val="22"/>
                <w:szCs w:val="22"/>
              </w:rPr>
            </w:pPr>
          </w:p>
        </w:tc>
        <w:tc>
          <w:tcPr>
            <w:tcW w:w="1902" w:type="pct"/>
            <w:tcBorders>
              <w:top w:val="single" w:sz="4" w:space="0" w:color="000000" w:themeColor="text1"/>
              <w:left w:val="single" w:sz="4" w:space="0" w:color="auto"/>
              <w:bottom w:val="single" w:sz="4" w:space="0" w:color="000000" w:themeColor="text1"/>
              <w:right w:val="single" w:sz="4" w:space="0" w:color="000000" w:themeColor="text1"/>
            </w:tcBorders>
          </w:tcPr>
          <w:p w14:paraId="0B9A76C2" w14:textId="77777777" w:rsidR="00561685" w:rsidRPr="0024767D" w:rsidRDefault="00561685" w:rsidP="00561685">
            <w:pPr>
              <w:rPr>
                <w:rFonts w:ascii="Calibri" w:hAnsi="Calibri" w:cs="Calibri"/>
                <w:sz w:val="22"/>
                <w:szCs w:val="22"/>
              </w:rPr>
            </w:pPr>
            <w:r w:rsidRPr="0024767D">
              <w:rPr>
                <w:rFonts w:ascii="Calibri" w:hAnsi="Calibri" w:cs="Calibri"/>
                <w:sz w:val="22"/>
                <w:szCs w:val="22"/>
              </w:rPr>
              <w:lastRenderedPageBreak/>
              <w:t xml:space="preserve">Su pasiūlymu turi būti pateiktas EBVPD (specialiųjų </w:t>
            </w:r>
            <w:r w:rsidRPr="0024767D">
              <w:rPr>
                <w:rFonts w:ascii="Calibri" w:eastAsia="Calibri" w:hAnsi="Calibri" w:cs="Calibri"/>
                <w:sz w:val="22"/>
                <w:szCs w:val="22"/>
              </w:rPr>
              <w:t>pirkimo sąlygų</w:t>
            </w:r>
            <w:r w:rsidRPr="0024767D">
              <w:rPr>
                <w:rFonts w:ascii="Calibri" w:hAnsi="Calibri" w:cs="Calibri"/>
                <w:sz w:val="22"/>
                <w:szCs w:val="22"/>
              </w:rPr>
              <w:t xml:space="preserve"> </w:t>
            </w:r>
            <w:r w:rsidRPr="00DF5932">
              <w:rPr>
                <w:rFonts w:ascii="Calibri" w:hAnsi="Calibri" w:cs="Calibri"/>
                <w:b/>
                <w:bCs/>
                <w:color w:val="0070C0"/>
                <w:sz w:val="22"/>
                <w:szCs w:val="22"/>
              </w:rPr>
              <w:t>5</w:t>
            </w:r>
            <w:r w:rsidRPr="00DF5932">
              <w:rPr>
                <w:rFonts w:ascii="Calibri" w:hAnsi="Calibri" w:cs="Calibri"/>
                <w:b/>
                <w:bCs/>
                <w:sz w:val="22"/>
                <w:szCs w:val="22"/>
              </w:rPr>
              <w:t xml:space="preserve"> </w:t>
            </w:r>
            <w:r w:rsidRPr="00DF5932">
              <w:rPr>
                <w:rFonts w:ascii="Calibri" w:hAnsi="Calibri" w:cs="Calibri"/>
                <w:b/>
                <w:bCs/>
                <w:color w:val="0070C0"/>
                <w:sz w:val="22"/>
                <w:szCs w:val="22"/>
              </w:rPr>
              <w:t>priedas</w:t>
            </w:r>
            <w:r w:rsidRPr="0024767D">
              <w:rPr>
                <w:rFonts w:ascii="Calibri" w:hAnsi="Calibri" w:cs="Calibri"/>
                <w:sz w:val="22"/>
                <w:szCs w:val="22"/>
              </w:rPr>
              <w:t>).</w:t>
            </w:r>
          </w:p>
          <w:p w14:paraId="3FCAB08A" w14:textId="6EADD538" w:rsidR="00561685" w:rsidRPr="0024767D" w:rsidRDefault="00561685" w:rsidP="00561685">
            <w:pPr>
              <w:rPr>
                <w:rFonts w:ascii="Calibri" w:hAnsi="Calibri" w:cs="Calibri"/>
                <w:sz w:val="22"/>
                <w:szCs w:val="22"/>
              </w:rPr>
            </w:pPr>
            <w:r w:rsidRPr="0024767D">
              <w:rPr>
                <w:rFonts w:ascii="Calibri" w:hAnsi="Calibri" w:cs="Calibri"/>
                <w:i/>
                <w:iCs/>
                <w:sz w:val="22"/>
                <w:szCs w:val="22"/>
              </w:rPr>
              <w:t>Perkančiaja</w:t>
            </w:r>
            <w:r w:rsidR="006039E1">
              <w:rPr>
                <w:rFonts w:ascii="Calibri" w:hAnsi="Calibri" w:cs="Calibri"/>
                <w:i/>
                <w:iCs/>
                <w:sz w:val="22"/>
                <w:szCs w:val="22"/>
              </w:rPr>
              <w:t>m subjektui</w:t>
            </w:r>
            <w:r w:rsidRPr="0024767D">
              <w:rPr>
                <w:rFonts w:ascii="Calibri" w:hAnsi="Calibri" w:cs="Calibri"/>
                <w:i/>
                <w:iCs/>
                <w:sz w:val="22"/>
                <w:szCs w:val="22"/>
              </w:rPr>
              <w:t xml:space="preserve"> atlikus EBVPD patikrinimo procedūrą, patikrinus pasiūlymus ir išrinkus galimą laimėtoją, tik jo yra prašomi dokumentai, patvirtinantys kvalifikacijos reikalavimo atitiktį.</w:t>
            </w:r>
          </w:p>
          <w:p w14:paraId="5DE38396" w14:textId="77777777" w:rsidR="00561685" w:rsidRPr="0024767D" w:rsidRDefault="00561685" w:rsidP="00561685">
            <w:pPr>
              <w:rPr>
                <w:rFonts w:ascii="Calibri" w:hAnsi="Calibri" w:cs="Calibri"/>
                <w:sz w:val="22"/>
                <w:szCs w:val="22"/>
              </w:rPr>
            </w:pPr>
          </w:p>
          <w:p w14:paraId="7C3BE914" w14:textId="77777777" w:rsidR="00561685" w:rsidRPr="0024767D" w:rsidRDefault="00561685" w:rsidP="00561685">
            <w:pPr>
              <w:autoSpaceDE w:val="0"/>
              <w:autoSpaceDN w:val="0"/>
              <w:adjustRightInd w:val="0"/>
              <w:jc w:val="both"/>
              <w:rPr>
                <w:rFonts w:ascii="Calibri" w:hAnsi="Calibri" w:cs="Calibri"/>
                <w:color w:val="000000"/>
                <w:sz w:val="22"/>
                <w:szCs w:val="22"/>
              </w:rPr>
            </w:pPr>
            <w:r w:rsidRPr="0024767D">
              <w:rPr>
                <w:rFonts w:ascii="Calibri" w:hAnsi="Calibri" w:cs="Calibri"/>
                <w:b/>
                <w:i/>
                <w:iCs/>
                <w:color w:val="000000"/>
                <w:sz w:val="22"/>
                <w:szCs w:val="22"/>
              </w:rPr>
              <w:t>Dokumentai, kuriuos turės pateikti galimas laimėtojas:</w:t>
            </w:r>
          </w:p>
          <w:p w14:paraId="2169B16F" w14:textId="56A21AB4" w:rsidR="00561685" w:rsidRPr="0024767D" w:rsidRDefault="00561685" w:rsidP="00561685">
            <w:pPr>
              <w:autoSpaceDE w:val="0"/>
              <w:autoSpaceDN w:val="0"/>
              <w:adjustRightInd w:val="0"/>
              <w:jc w:val="both"/>
              <w:rPr>
                <w:rFonts w:ascii="Calibri" w:eastAsia="Calibri" w:hAnsi="Calibri" w:cs="Calibri"/>
                <w:bCs/>
                <w:sz w:val="22"/>
                <w:szCs w:val="22"/>
              </w:rPr>
            </w:pPr>
            <w:r w:rsidRPr="0024767D">
              <w:rPr>
                <w:rFonts w:ascii="Calibri" w:hAnsi="Calibri" w:cs="Calibri"/>
                <w:color w:val="000000"/>
                <w:sz w:val="22"/>
                <w:szCs w:val="22"/>
              </w:rPr>
              <w:t xml:space="preserve">Pateikiamas Tiekėjo atliktų svarbiausių darbų sąrašas, parengtas pagal  </w:t>
            </w:r>
            <w:r w:rsidRPr="0024767D">
              <w:rPr>
                <w:rFonts w:ascii="Calibri" w:eastAsia="Calibri" w:hAnsi="Calibri" w:cs="Calibri"/>
                <w:sz w:val="22"/>
                <w:szCs w:val="22"/>
              </w:rPr>
              <w:t xml:space="preserve"> specialiųjų pirkimo sąlygų </w:t>
            </w:r>
            <w:r w:rsidRPr="0024767D">
              <w:rPr>
                <w:rFonts w:ascii="Calibri" w:eastAsia="Calibri" w:hAnsi="Calibri" w:cs="Calibri"/>
                <w:b/>
                <w:bCs/>
                <w:color w:val="0070C0"/>
                <w:sz w:val="22"/>
                <w:szCs w:val="22"/>
              </w:rPr>
              <w:t>1</w:t>
            </w:r>
            <w:r w:rsidR="00245CA5">
              <w:rPr>
                <w:rFonts w:ascii="Calibri" w:eastAsia="Calibri" w:hAnsi="Calibri" w:cs="Calibri"/>
                <w:b/>
                <w:bCs/>
                <w:color w:val="0070C0"/>
                <w:sz w:val="22"/>
                <w:szCs w:val="22"/>
              </w:rPr>
              <w:t>2</w:t>
            </w:r>
            <w:r w:rsidRPr="0024767D">
              <w:rPr>
                <w:rFonts w:ascii="Calibri" w:eastAsia="Calibri" w:hAnsi="Calibri" w:cs="Calibri"/>
                <w:b/>
                <w:bCs/>
                <w:color w:val="0070C0"/>
                <w:sz w:val="22"/>
                <w:szCs w:val="22"/>
              </w:rPr>
              <w:t xml:space="preserve"> priede </w:t>
            </w:r>
            <w:r w:rsidRPr="0024767D">
              <w:rPr>
                <w:rFonts w:ascii="Calibri" w:eastAsia="Calibri" w:hAnsi="Calibri" w:cs="Calibri"/>
                <w:sz w:val="22"/>
                <w:szCs w:val="22"/>
              </w:rPr>
              <w:t xml:space="preserve">pateiktą formą, </w:t>
            </w:r>
            <w:r w:rsidRPr="00C83F9E">
              <w:rPr>
                <w:rFonts w:ascii="Calibri" w:eastAsia="Calibri" w:hAnsi="Calibri" w:cs="Calibri"/>
                <w:b/>
                <w:bCs/>
                <w:sz w:val="22"/>
                <w:szCs w:val="22"/>
              </w:rPr>
              <w:t>kartu su</w:t>
            </w:r>
            <w:r w:rsidRPr="00C83F9E">
              <w:rPr>
                <w:rFonts w:ascii="Calibri" w:hAnsi="Calibri" w:cs="Calibri"/>
                <w:b/>
                <w:bCs/>
                <w:sz w:val="22"/>
                <w:szCs w:val="22"/>
              </w:rPr>
              <w:t xml:space="preserve"> </w:t>
            </w:r>
            <w:r w:rsidRPr="00C83F9E">
              <w:rPr>
                <w:rFonts w:ascii="Calibri" w:eastAsia="Calibri" w:hAnsi="Calibri" w:cs="Calibri"/>
                <w:b/>
                <w:bCs/>
                <w:sz w:val="22"/>
                <w:szCs w:val="22"/>
              </w:rPr>
              <w:t>statybos užbaigimo aktu (deklaracija)</w:t>
            </w:r>
            <w:r w:rsidR="00C83F9E" w:rsidRPr="00C83F9E">
              <w:rPr>
                <w:rFonts w:ascii="Calibri" w:eastAsia="Calibri" w:hAnsi="Calibri" w:cs="Calibri"/>
                <w:b/>
                <w:bCs/>
                <w:sz w:val="22"/>
                <w:szCs w:val="22"/>
              </w:rPr>
              <w:t xml:space="preserve"> ir</w:t>
            </w:r>
            <w:r w:rsidRPr="00C83F9E">
              <w:rPr>
                <w:rFonts w:ascii="Calibri" w:eastAsia="Calibri" w:hAnsi="Calibri" w:cs="Calibri"/>
                <w:b/>
                <w:bCs/>
                <w:sz w:val="22"/>
                <w:szCs w:val="22"/>
              </w:rPr>
              <w:t xml:space="preserve"> užsakovo pažyma(-</w:t>
            </w:r>
            <w:proofErr w:type="spellStart"/>
            <w:r w:rsidRPr="00C83F9E">
              <w:rPr>
                <w:rFonts w:ascii="Calibri" w:eastAsia="Calibri" w:hAnsi="Calibri" w:cs="Calibri"/>
                <w:b/>
                <w:bCs/>
                <w:sz w:val="22"/>
                <w:szCs w:val="22"/>
              </w:rPr>
              <w:t>omis</w:t>
            </w:r>
            <w:proofErr w:type="spellEnd"/>
            <w:r w:rsidRPr="00C83F9E">
              <w:rPr>
                <w:rFonts w:ascii="Calibri" w:eastAsia="Calibri" w:hAnsi="Calibri" w:cs="Calibri"/>
                <w:b/>
                <w:bCs/>
                <w:sz w:val="22"/>
                <w:szCs w:val="22"/>
              </w:rPr>
              <w:t>),</w:t>
            </w:r>
            <w:r w:rsidRPr="0024767D">
              <w:rPr>
                <w:rFonts w:ascii="Calibri" w:eastAsia="Calibri" w:hAnsi="Calibri" w:cs="Calibri"/>
                <w:sz w:val="22"/>
                <w:szCs w:val="22"/>
              </w:rPr>
              <w:t xml:space="preserve"> kad svarbiausi statybos darbai  buvo atlikti tinkamai ir laiku, </w:t>
            </w:r>
            <w:r w:rsidRPr="0024767D">
              <w:rPr>
                <w:rFonts w:ascii="Calibri" w:hAnsi="Calibri" w:cs="Calibri"/>
                <w:sz w:val="22"/>
                <w:szCs w:val="22"/>
              </w:rPr>
              <w:t xml:space="preserve"> </w:t>
            </w:r>
            <w:r w:rsidRPr="0024767D">
              <w:rPr>
                <w:rFonts w:ascii="Calibri" w:eastAsia="Calibri" w:hAnsi="Calibri" w:cs="Calibri"/>
                <w:sz w:val="22"/>
                <w:szCs w:val="22"/>
              </w:rPr>
              <w:t xml:space="preserve">kuriose </w:t>
            </w:r>
            <w:bookmarkStart w:id="5" w:name="_Hlk173415712"/>
            <w:r w:rsidRPr="0024767D">
              <w:rPr>
                <w:rFonts w:ascii="Calibri" w:eastAsia="Calibri" w:hAnsi="Calibri" w:cs="Calibri"/>
                <w:sz w:val="22"/>
                <w:szCs w:val="22"/>
              </w:rPr>
              <w:t xml:space="preserve">nurodomas svarbiausių statybos darbų* vykdytojas, kokie svarbiausi statybos darbai* buvo atlikti, kad svarbiausių statybos darbų* atlikimas ir galutiniai rezultatai buvo tinkami (svarbiausi statybos </w:t>
            </w:r>
            <w:r w:rsidRPr="0024767D">
              <w:rPr>
                <w:rFonts w:ascii="Calibri" w:eastAsia="Calibri" w:hAnsi="Calibri" w:cs="Calibri"/>
                <w:bCs/>
                <w:sz w:val="22"/>
                <w:szCs w:val="22"/>
              </w:rPr>
              <w:t xml:space="preserve">darbai* buvo atlikti ir užbaigti pagal darbų atlikimą </w:t>
            </w:r>
            <w:r w:rsidRPr="0024767D">
              <w:rPr>
                <w:rFonts w:ascii="Calibri" w:eastAsia="Calibri" w:hAnsi="Calibri" w:cs="Calibri"/>
                <w:bCs/>
                <w:sz w:val="22"/>
                <w:szCs w:val="22"/>
              </w:rPr>
              <w:lastRenderedPageBreak/>
              <w:t>reglamentuojančių teisės aktų bei sutarties reikalavimus).</w:t>
            </w:r>
            <w:bookmarkEnd w:id="5"/>
          </w:p>
          <w:p w14:paraId="6EC8AAE4" w14:textId="4E1B0474" w:rsidR="00561685" w:rsidRPr="0024767D" w:rsidRDefault="00561685" w:rsidP="00561685">
            <w:pPr>
              <w:autoSpaceDE w:val="0"/>
              <w:autoSpaceDN w:val="0"/>
              <w:adjustRightInd w:val="0"/>
              <w:jc w:val="both"/>
              <w:rPr>
                <w:rFonts w:ascii="Calibri" w:eastAsia="Calibri" w:hAnsi="Calibri" w:cs="Calibri"/>
                <w:bCs/>
                <w:sz w:val="22"/>
                <w:szCs w:val="22"/>
              </w:rPr>
            </w:pPr>
            <w:r w:rsidRPr="0024767D">
              <w:rPr>
                <w:rFonts w:ascii="Calibri" w:eastAsia="Calibri" w:hAnsi="Calibri" w:cs="Calibri"/>
                <w:bCs/>
                <w:iCs/>
                <w:sz w:val="22"/>
                <w:szCs w:val="22"/>
              </w:rPr>
              <w:t>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savo jėgomis – perkan</w:t>
            </w:r>
            <w:r w:rsidR="006E7CDC">
              <w:rPr>
                <w:rFonts w:ascii="Calibri" w:eastAsia="Calibri" w:hAnsi="Calibri" w:cs="Calibri"/>
                <w:bCs/>
                <w:iCs/>
                <w:sz w:val="22"/>
                <w:szCs w:val="22"/>
              </w:rPr>
              <w:t>tysis subjektas</w:t>
            </w:r>
            <w:r w:rsidRPr="0024767D">
              <w:rPr>
                <w:rFonts w:ascii="Calibri" w:eastAsia="Calibri" w:hAnsi="Calibri" w:cs="Calibri"/>
                <w:bCs/>
                <w:iCs/>
                <w:sz w:val="22"/>
                <w:szCs w:val="22"/>
              </w:rPr>
              <w:t xml:space="preserve"> tokią pažymą laikys netinkama.</w:t>
            </w:r>
          </w:p>
          <w:p w14:paraId="2350D62E" w14:textId="77777777" w:rsidR="00561685" w:rsidRPr="0024767D" w:rsidRDefault="00561685" w:rsidP="00561685">
            <w:pPr>
              <w:autoSpaceDE w:val="0"/>
              <w:autoSpaceDN w:val="0"/>
              <w:adjustRightInd w:val="0"/>
              <w:jc w:val="both"/>
              <w:rPr>
                <w:rFonts w:ascii="Calibri" w:eastAsia="Calibri" w:hAnsi="Calibri" w:cs="Calibri"/>
                <w:bCs/>
                <w:sz w:val="22"/>
                <w:szCs w:val="22"/>
              </w:rPr>
            </w:pPr>
          </w:p>
          <w:p w14:paraId="6F35652B" w14:textId="77777777" w:rsidR="00561685" w:rsidRPr="0024767D" w:rsidRDefault="00561685" w:rsidP="00561685">
            <w:pPr>
              <w:autoSpaceDE w:val="0"/>
              <w:autoSpaceDN w:val="0"/>
              <w:adjustRightInd w:val="0"/>
              <w:jc w:val="both"/>
              <w:rPr>
                <w:rFonts w:ascii="Calibri" w:hAnsi="Calibri" w:cs="Calibri"/>
                <w:sz w:val="22"/>
                <w:szCs w:val="22"/>
              </w:rPr>
            </w:pPr>
          </w:p>
          <w:p w14:paraId="6E77273E" w14:textId="77777777" w:rsidR="00561685" w:rsidRPr="0024767D" w:rsidRDefault="00561685" w:rsidP="00561685">
            <w:pPr>
              <w:autoSpaceDE w:val="0"/>
              <w:autoSpaceDN w:val="0"/>
              <w:adjustRightInd w:val="0"/>
              <w:jc w:val="both"/>
              <w:rPr>
                <w:rFonts w:ascii="Calibri" w:hAnsi="Calibri" w:cs="Calibri"/>
                <w:color w:val="000000"/>
                <w:sz w:val="22"/>
                <w:szCs w:val="22"/>
              </w:rPr>
            </w:pPr>
            <w:r w:rsidRPr="0024767D">
              <w:rPr>
                <w:rFonts w:ascii="Calibri" w:hAnsi="Calibri" w:cs="Calibri"/>
                <w:color w:val="000000"/>
                <w:sz w:val="22"/>
                <w:szCs w:val="22"/>
              </w:rPr>
              <w:t xml:space="preserve">* </w:t>
            </w:r>
            <w:r w:rsidRPr="0024767D">
              <w:rPr>
                <w:rFonts w:ascii="Calibri" w:hAnsi="Calibri" w:cs="Calibri"/>
                <w:color w:val="000000"/>
                <w:sz w:val="22"/>
                <w:szCs w:val="22"/>
                <w:u w:val="single"/>
              </w:rPr>
              <w:t>svarbiausi statybos darbai – nuotekų valyklos technologinės įrangos montavimo, paleidimo ir derinimo darbai, įskaitant įrangos vertę.</w:t>
            </w:r>
          </w:p>
        </w:tc>
        <w:tc>
          <w:tcPr>
            <w:tcW w:w="13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962D7" w14:textId="77777777" w:rsidR="00561685" w:rsidRPr="0024767D" w:rsidRDefault="00561685" w:rsidP="00561685">
            <w:pPr>
              <w:autoSpaceDE w:val="0"/>
              <w:autoSpaceDN w:val="0"/>
              <w:adjustRightInd w:val="0"/>
              <w:jc w:val="both"/>
              <w:rPr>
                <w:rFonts w:ascii="Calibri" w:hAnsi="Calibri" w:cs="Calibri"/>
                <w:color w:val="000000"/>
                <w:sz w:val="22"/>
                <w:szCs w:val="22"/>
              </w:rPr>
            </w:pPr>
            <w:r w:rsidRPr="0024767D">
              <w:rPr>
                <w:rFonts w:ascii="Calibri" w:hAnsi="Calibri" w:cs="Calibri"/>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tc>
      </w:tr>
      <w:tr w:rsidR="00561685" w:rsidRPr="00A13744" w14:paraId="10F07781"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69A2F" w14:textId="77777777" w:rsidR="00561685" w:rsidRPr="00A13744" w:rsidRDefault="00561685" w:rsidP="00561685">
            <w:pPr>
              <w:rPr>
                <w:rFonts w:ascii="Calibri" w:eastAsiaTheme="minorHAnsi" w:hAnsi="Calibri" w:cs="Calibri"/>
                <w:sz w:val="22"/>
                <w:szCs w:val="22"/>
              </w:rPr>
            </w:pPr>
            <w:r w:rsidRPr="00A13744">
              <w:rPr>
                <w:rFonts w:ascii="Calibri" w:eastAsiaTheme="minorHAnsi" w:hAnsi="Calibri" w:cs="Calibri"/>
                <w:sz w:val="22"/>
                <w:szCs w:val="22"/>
              </w:rPr>
              <w:t>4.</w:t>
            </w:r>
          </w:p>
        </w:tc>
        <w:tc>
          <w:tcPr>
            <w:tcW w:w="471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0166" w14:textId="77777777" w:rsidR="00561685" w:rsidRPr="00A13744" w:rsidRDefault="00561685" w:rsidP="00561685">
            <w:pPr>
              <w:autoSpaceDE w:val="0"/>
              <w:autoSpaceDN w:val="0"/>
              <w:adjustRightInd w:val="0"/>
              <w:jc w:val="both"/>
              <w:rPr>
                <w:rFonts w:ascii="Calibri" w:hAnsi="Calibri" w:cs="Calibri"/>
                <w:b/>
                <w:bCs/>
                <w:color w:val="000000"/>
                <w:sz w:val="22"/>
                <w:szCs w:val="22"/>
              </w:rPr>
            </w:pPr>
            <w:r w:rsidRPr="00A13744">
              <w:rPr>
                <w:rFonts w:ascii="Calibri" w:hAnsi="Calibri" w:cs="Calibri"/>
                <w:b/>
                <w:bCs/>
                <w:color w:val="000000"/>
                <w:sz w:val="22"/>
                <w:szCs w:val="22"/>
              </w:rPr>
              <w:t>Aplinkos apsaugos vadybos priemonės:</w:t>
            </w:r>
          </w:p>
        </w:tc>
      </w:tr>
      <w:tr w:rsidR="00561685" w:rsidRPr="00A13744" w14:paraId="73A5FF73"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55458" w14:textId="77777777" w:rsidR="00561685" w:rsidRPr="00A13744" w:rsidRDefault="00561685" w:rsidP="00561685">
            <w:pPr>
              <w:spacing w:before="60" w:after="60" w:line="257" w:lineRule="auto"/>
              <w:jc w:val="right"/>
              <w:rPr>
                <w:rFonts w:ascii="Calibri" w:eastAsiaTheme="minorHAnsi" w:hAnsi="Calibri" w:cs="Calibri"/>
                <w:sz w:val="22"/>
                <w:szCs w:val="22"/>
              </w:rPr>
            </w:pPr>
            <w:r w:rsidRPr="00A13744">
              <w:rPr>
                <w:rFonts w:ascii="Calibri" w:eastAsiaTheme="minorHAnsi" w:hAnsi="Calibri" w:cs="Calibri"/>
                <w:sz w:val="22"/>
                <w:szCs w:val="22"/>
              </w:rPr>
              <w:t>4.1</w:t>
            </w:r>
          </w:p>
        </w:tc>
        <w:tc>
          <w:tcPr>
            <w:tcW w:w="1432" w:type="pct"/>
            <w:tcBorders>
              <w:top w:val="single" w:sz="4" w:space="0" w:color="000000" w:themeColor="text1"/>
              <w:left w:val="single" w:sz="4" w:space="0" w:color="000000" w:themeColor="text1"/>
              <w:bottom w:val="single" w:sz="4" w:space="0" w:color="000000" w:themeColor="text1"/>
              <w:right w:val="single" w:sz="4" w:space="0" w:color="auto"/>
            </w:tcBorders>
          </w:tcPr>
          <w:p w14:paraId="5721B4EB" w14:textId="34049ACE"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sz w:val="22"/>
                <w:szCs w:val="22"/>
              </w:rPr>
              <w:t>Perkamiems  nuotekų valyklos</w:t>
            </w:r>
            <w:r w:rsidR="00944DD3">
              <w:rPr>
                <w:rFonts w:ascii="Calibri" w:hAnsi="Calibri" w:cs="Calibri"/>
                <w:sz w:val="22"/>
                <w:szCs w:val="22"/>
              </w:rPr>
              <w:t xml:space="preserve"> rekonstrukcijos </w:t>
            </w:r>
            <w:r w:rsidRPr="00A13744">
              <w:rPr>
                <w:rFonts w:ascii="Calibri" w:hAnsi="Calibri" w:cs="Calibri"/>
                <w:sz w:val="22"/>
                <w:szCs w:val="22"/>
              </w:rPr>
              <w:t xml:space="preserve"> </w:t>
            </w:r>
            <w:r w:rsidRPr="00D254B4">
              <w:rPr>
                <w:rFonts w:ascii="Calibri" w:hAnsi="Calibri" w:cs="Calibri"/>
                <w:sz w:val="22"/>
                <w:szCs w:val="22"/>
              </w:rPr>
              <w:t>statybos darbams</w:t>
            </w:r>
            <w:r w:rsidRPr="00A13744">
              <w:rPr>
                <w:rFonts w:ascii="Calibri" w:hAnsi="Calibri" w:cs="Calibri"/>
                <w:sz w:val="22"/>
                <w:szCs w:val="22"/>
              </w:rPr>
              <w:t xml:space="preserve">  </w:t>
            </w:r>
            <w:r w:rsidRPr="00A13744">
              <w:rPr>
                <w:rFonts w:ascii="Calibri" w:hAnsi="Calibri" w:cs="Calibri"/>
                <w:color w:val="000000"/>
                <w:sz w:val="22"/>
                <w:szCs w:val="22"/>
              </w:rPr>
              <w:t xml:space="preserve">tiekėjas taiko </w:t>
            </w:r>
            <w:r w:rsidRPr="00A13744">
              <w:rPr>
                <w:rFonts w:ascii="Calibri" w:hAnsi="Calibri" w:cs="Calibri"/>
                <w:spacing w:val="2"/>
                <w:sz w:val="22"/>
                <w:szCs w:val="22"/>
                <w:shd w:val="clear" w:color="auto" w:fill="FFFFFF"/>
                <w:lang w:eastAsia="en-US"/>
              </w:rPr>
              <w:t xml:space="preserve"> </w:t>
            </w:r>
            <w:r w:rsidRPr="00A13744">
              <w:rPr>
                <w:rFonts w:ascii="Calibri" w:hAnsi="Calibri" w:cs="Calibri"/>
                <w:color w:val="000000"/>
                <w:sz w:val="22"/>
                <w:szCs w:val="22"/>
              </w:rPr>
              <w:t xml:space="preserve">aplinkos apsaugos vadybos sistemos reikalavimus pagal standartą LST EN ISO 14001 arba Europos Sąjungos aplinkos apsaugos vadybos ir audito sistemą (angl. </w:t>
            </w:r>
            <w:proofErr w:type="spellStart"/>
            <w:r w:rsidRPr="00A13744">
              <w:rPr>
                <w:rFonts w:ascii="Calibri" w:hAnsi="Calibri" w:cs="Calibri"/>
                <w:color w:val="000000"/>
                <w:sz w:val="22"/>
                <w:szCs w:val="22"/>
              </w:rPr>
              <w:t>Eco</w:t>
            </w:r>
            <w:proofErr w:type="spellEnd"/>
            <w:r w:rsidRPr="00A13744">
              <w:rPr>
                <w:rFonts w:ascii="Calibri" w:hAnsi="Calibri" w:cs="Calibri"/>
                <w:color w:val="000000"/>
                <w:sz w:val="22"/>
                <w:szCs w:val="22"/>
              </w:rPr>
              <w:t>–</w:t>
            </w:r>
            <w:proofErr w:type="spellStart"/>
            <w:r w:rsidRPr="00A13744">
              <w:rPr>
                <w:rFonts w:ascii="Calibri" w:hAnsi="Calibri" w:cs="Calibri"/>
                <w:color w:val="000000"/>
                <w:sz w:val="22"/>
                <w:szCs w:val="22"/>
              </w:rPr>
              <w:t>Management</w:t>
            </w:r>
            <w:proofErr w:type="spellEnd"/>
            <w:r w:rsidRPr="00A13744">
              <w:rPr>
                <w:rFonts w:ascii="Calibri" w:hAnsi="Calibri" w:cs="Calibri"/>
                <w:color w:val="000000"/>
                <w:sz w:val="22"/>
                <w:szCs w:val="22"/>
              </w:rPr>
              <w:t xml:space="preserve"> </w:t>
            </w:r>
            <w:proofErr w:type="spellStart"/>
            <w:r w:rsidRPr="00A13744">
              <w:rPr>
                <w:rFonts w:ascii="Calibri" w:hAnsi="Calibri" w:cs="Calibri"/>
                <w:color w:val="000000"/>
                <w:sz w:val="22"/>
                <w:szCs w:val="22"/>
              </w:rPr>
              <w:t>and</w:t>
            </w:r>
            <w:proofErr w:type="spellEnd"/>
            <w:r w:rsidRPr="00A13744">
              <w:rPr>
                <w:rFonts w:ascii="Calibri" w:hAnsi="Calibri" w:cs="Calibri"/>
                <w:color w:val="000000"/>
                <w:sz w:val="22"/>
                <w:szCs w:val="22"/>
              </w:rPr>
              <w:t xml:space="preserve"> </w:t>
            </w:r>
            <w:proofErr w:type="spellStart"/>
            <w:r w:rsidRPr="00A13744">
              <w:rPr>
                <w:rFonts w:ascii="Calibri" w:hAnsi="Calibri" w:cs="Calibri"/>
                <w:color w:val="000000"/>
                <w:sz w:val="22"/>
                <w:szCs w:val="22"/>
              </w:rPr>
              <w:t>Audit</w:t>
            </w:r>
            <w:proofErr w:type="spellEnd"/>
            <w:r w:rsidRPr="00A13744">
              <w:rPr>
                <w:rFonts w:ascii="Calibri" w:hAnsi="Calibri" w:cs="Calibri"/>
                <w:color w:val="000000"/>
                <w:sz w:val="22"/>
                <w:szCs w:val="22"/>
              </w:rPr>
              <w:t xml:space="preserve"> </w:t>
            </w:r>
            <w:proofErr w:type="spellStart"/>
            <w:r w:rsidRPr="00A13744">
              <w:rPr>
                <w:rFonts w:ascii="Calibri" w:hAnsi="Calibri" w:cs="Calibri"/>
                <w:color w:val="000000"/>
                <w:sz w:val="22"/>
                <w:szCs w:val="22"/>
              </w:rPr>
              <w:t>Scheme</w:t>
            </w:r>
            <w:proofErr w:type="spellEnd"/>
            <w:r w:rsidRPr="00A13744">
              <w:rPr>
                <w:rFonts w:ascii="Calibri" w:hAnsi="Calibri" w:cs="Calibri"/>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w:t>
            </w:r>
            <w:r w:rsidRPr="00A13744">
              <w:rPr>
                <w:rFonts w:ascii="Calibri" w:hAnsi="Calibri" w:cs="Calibri"/>
                <w:color w:val="000000"/>
                <w:sz w:val="22"/>
                <w:szCs w:val="22"/>
              </w:rPr>
              <w:lastRenderedPageBreak/>
              <w:t>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902" w:type="pct"/>
            <w:tcBorders>
              <w:top w:val="single" w:sz="4" w:space="0" w:color="000000" w:themeColor="text1"/>
              <w:left w:val="single" w:sz="4" w:space="0" w:color="auto"/>
              <w:bottom w:val="single" w:sz="4" w:space="0" w:color="000000" w:themeColor="text1"/>
              <w:right w:val="single" w:sz="4" w:space="0" w:color="000000" w:themeColor="text1"/>
            </w:tcBorders>
          </w:tcPr>
          <w:p w14:paraId="43268C70" w14:textId="77777777" w:rsidR="00561685" w:rsidRPr="00A13744" w:rsidRDefault="00561685" w:rsidP="00561685">
            <w:pPr>
              <w:rPr>
                <w:rFonts w:ascii="Calibri" w:hAnsi="Calibri" w:cs="Calibri"/>
                <w:sz w:val="22"/>
                <w:szCs w:val="22"/>
              </w:rPr>
            </w:pPr>
            <w:r w:rsidRPr="00A13744">
              <w:rPr>
                <w:rFonts w:ascii="Calibri" w:hAnsi="Calibri" w:cs="Calibri"/>
                <w:sz w:val="22"/>
                <w:szCs w:val="22"/>
              </w:rPr>
              <w:lastRenderedPageBreak/>
              <w:t xml:space="preserve">Su pasiūlymu turi būti pateiktas EBVPD (specialiųjų </w:t>
            </w:r>
            <w:r w:rsidRPr="00A13744">
              <w:rPr>
                <w:rFonts w:ascii="Calibri" w:eastAsia="Calibri" w:hAnsi="Calibri" w:cs="Calibri"/>
                <w:sz w:val="22"/>
                <w:szCs w:val="22"/>
              </w:rPr>
              <w:t xml:space="preserve">pirkimo </w:t>
            </w:r>
            <w:r w:rsidRPr="00C95668">
              <w:rPr>
                <w:rFonts w:ascii="Calibri" w:eastAsia="Calibri" w:hAnsi="Calibri" w:cs="Calibri"/>
                <w:sz w:val="22"/>
                <w:szCs w:val="22"/>
              </w:rPr>
              <w:t>sąlygų</w:t>
            </w:r>
            <w:r w:rsidRPr="00C95668">
              <w:rPr>
                <w:rFonts w:ascii="Calibri" w:hAnsi="Calibri" w:cs="Calibri"/>
                <w:sz w:val="22"/>
                <w:szCs w:val="22"/>
              </w:rPr>
              <w:t xml:space="preserve"> </w:t>
            </w:r>
            <w:r w:rsidRPr="00C95668">
              <w:rPr>
                <w:rFonts w:ascii="Calibri" w:hAnsi="Calibri" w:cs="Calibri"/>
                <w:b/>
                <w:bCs/>
                <w:color w:val="0070C0"/>
                <w:sz w:val="22"/>
                <w:szCs w:val="22"/>
              </w:rPr>
              <w:t>5 priedas</w:t>
            </w:r>
            <w:r w:rsidRPr="00A13744">
              <w:rPr>
                <w:rFonts w:ascii="Calibri" w:hAnsi="Calibri" w:cs="Calibri"/>
                <w:sz w:val="22"/>
                <w:szCs w:val="22"/>
              </w:rPr>
              <w:t>).</w:t>
            </w:r>
          </w:p>
          <w:p w14:paraId="38E68233" w14:textId="4D802239" w:rsidR="00561685" w:rsidRPr="00A13744" w:rsidRDefault="00561685" w:rsidP="00561685">
            <w:pPr>
              <w:spacing w:before="120"/>
              <w:jc w:val="both"/>
              <w:rPr>
                <w:rFonts w:ascii="Calibri" w:hAnsi="Calibri" w:cs="Calibri"/>
                <w:i/>
                <w:iCs/>
                <w:sz w:val="22"/>
                <w:szCs w:val="22"/>
              </w:rPr>
            </w:pPr>
            <w:r w:rsidRPr="00A13744">
              <w:rPr>
                <w:rFonts w:ascii="Calibri" w:hAnsi="Calibri" w:cs="Calibri"/>
                <w:i/>
                <w:iCs/>
                <w:sz w:val="22"/>
                <w:szCs w:val="22"/>
              </w:rPr>
              <w:t>Perkančiaja</w:t>
            </w:r>
            <w:r w:rsidR="00E812FE">
              <w:rPr>
                <w:rFonts w:ascii="Calibri" w:hAnsi="Calibri" w:cs="Calibri"/>
                <w:i/>
                <w:iCs/>
                <w:sz w:val="22"/>
                <w:szCs w:val="22"/>
              </w:rPr>
              <w:t>m subjektui</w:t>
            </w:r>
            <w:r w:rsidRPr="00A13744">
              <w:rPr>
                <w:rFonts w:ascii="Calibri" w:hAnsi="Calibri" w:cs="Calibri"/>
                <w:i/>
                <w:iCs/>
                <w:sz w:val="22"/>
                <w:szCs w:val="22"/>
              </w:rPr>
              <w:t xml:space="preserve"> atlikus EBVPD patikrinimo procedūrą, patikrinus pasiūlymus ir išrinkus galimą laimėtoją, tik jo yra prašomi dokumentai, patvirtinantys kvalifikacijos reikalavimo atitiktį.</w:t>
            </w:r>
          </w:p>
          <w:p w14:paraId="7E1DAC60" w14:textId="77777777" w:rsidR="00561685" w:rsidRPr="00A13744" w:rsidRDefault="00561685" w:rsidP="00561685">
            <w:pPr>
              <w:autoSpaceDE w:val="0"/>
              <w:autoSpaceDN w:val="0"/>
              <w:adjustRightInd w:val="0"/>
              <w:jc w:val="both"/>
              <w:rPr>
                <w:rFonts w:ascii="Calibri" w:hAnsi="Calibri" w:cs="Calibri"/>
                <w:color w:val="000000"/>
                <w:sz w:val="22"/>
                <w:szCs w:val="22"/>
              </w:rPr>
            </w:pPr>
          </w:p>
          <w:p w14:paraId="536AD483" w14:textId="77777777"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color w:val="000000"/>
                <w:sz w:val="22"/>
                <w:szCs w:val="22"/>
              </w:rPr>
              <w:t xml:space="preserve">Nepriklausomos įstaigos išduoto </w:t>
            </w:r>
            <w:r w:rsidRPr="00A13744">
              <w:rPr>
                <w:rFonts w:ascii="Calibri" w:hAnsi="Calibri" w:cs="Calibri"/>
                <w:color w:val="000000"/>
                <w:sz w:val="22"/>
                <w:szCs w:val="22"/>
                <w:u w:val="single"/>
              </w:rPr>
              <w:t>galiojančio</w:t>
            </w:r>
            <w:r w:rsidRPr="00A13744">
              <w:rPr>
                <w:rFonts w:ascii="Calibri" w:hAnsi="Calibri" w:cs="Calibri"/>
                <w:color w:val="000000"/>
                <w:sz w:val="22"/>
                <w:szCs w:val="22"/>
              </w:rPr>
              <w:t xml:space="preserve"> sertifikato, patvirtinančio, kad tiekėjas laikosi reikalaujamos aplinkos apsaugos vadybos sistemos standartų, skaitmeninė kopija.</w:t>
            </w:r>
          </w:p>
          <w:p w14:paraId="44678653" w14:textId="77777777" w:rsidR="00561685" w:rsidRPr="00A13744" w:rsidRDefault="00561685" w:rsidP="00561685">
            <w:pPr>
              <w:autoSpaceDE w:val="0"/>
              <w:autoSpaceDN w:val="0"/>
              <w:adjustRightInd w:val="0"/>
              <w:jc w:val="both"/>
              <w:rPr>
                <w:rFonts w:ascii="Calibri" w:hAnsi="Calibri" w:cs="Calibri"/>
                <w:color w:val="000000"/>
                <w:sz w:val="22"/>
                <w:szCs w:val="22"/>
              </w:rPr>
            </w:pPr>
          </w:p>
          <w:p w14:paraId="5298E4BC" w14:textId="24E671B4"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color w:val="000000"/>
                <w:sz w:val="22"/>
                <w:szCs w:val="22"/>
              </w:rPr>
              <w:t>Perkan</w:t>
            </w:r>
            <w:r w:rsidR="00E812FE">
              <w:rPr>
                <w:rFonts w:ascii="Calibri" w:hAnsi="Calibri" w:cs="Calibri"/>
                <w:color w:val="000000"/>
                <w:sz w:val="22"/>
                <w:szCs w:val="22"/>
              </w:rPr>
              <w:t>tysis subjektas</w:t>
            </w:r>
            <w:r w:rsidRPr="00A13744">
              <w:rPr>
                <w:rFonts w:ascii="Calibri" w:hAnsi="Calibri" w:cs="Calibri"/>
                <w:color w:val="000000"/>
                <w:sz w:val="22"/>
                <w:szCs w:val="22"/>
              </w:rPr>
              <w:t xml:space="preserve"> pripažįsta lygiaverčius sertifikatus, išduotus kitose valstybėse narėse įsteigtų nepriklausomų įstaigų. Taip pat priima </w:t>
            </w:r>
            <w:r w:rsidRPr="00A13744">
              <w:rPr>
                <w:rFonts w:ascii="Calibri" w:hAnsi="Calibri" w:cs="Calibri"/>
                <w:color w:val="000000"/>
                <w:sz w:val="22"/>
                <w:szCs w:val="22"/>
              </w:rPr>
              <w:lastRenderedPageBreak/>
              <w:t xml:space="preserve">ir kitus lygiaverčius aplinkosaugos vadybos priemonių įrodymus, jeigu tiekėjas įrodo, kad dėl nuo jo nepriklausančių objektyvių priežasčių jis negali pateikti sertifikatų per nustatytą laiką. </w:t>
            </w:r>
            <w:r w:rsidRPr="00A13744">
              <w:rPr>
                <w:rFonts w:ascii="Calibri" w:hAnsi="Calibri" w:cs="Calibri"/>
                <w:sz w:val="22"/>
                <w:szCs w:val="22"/>
              </w:rPr>
              <w:t xml:space="preserve"> </w:t>
            </w:r>
            <w:r w:rsidRPr="00A13744">
              <w:rPr>
                <w:rFonts w:ascii="Calibri" w:hAnsi="Calibri" w:cs="Calibri"/>
                <w:color w:val="000000"/>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w:t>
            </w:r>
            <w:r w:rsidRPr="00A13744">
              <w:rPr>
                <w:rFonts w:ascii="Calibri" w:hAnsi="Calibri" w:cs="Calibri"/>
                <w:sz w:val="22"/>
                <w:szCs w:val="22"/>
                <w:lang w:eastAsia="en-US"/>
              </w:rPr>
              <w:t xml:space="preserve"> </w:t>
            </w:r>
            <w:r w:rsidRPr="00A13744">
              <w:rPr>
                <w:rFonts w:ascii="Calibri" w:hAnsi="Calibri" w:cs="Calibri"/>
                <w:color w:val="000000"/>
                <w:sz w:val="22"/>
                <w:szCs w:val="22"/>
              </w:rPr>
              <w:t>Lietuvos Respublikos aplinkos ministro  2011 m. birželio 28 d. įsakymu Nr. D1-508 patvirtinto  Žaliųjų pirkimų tvarkos aprašo 10.1-10.6 papunkčiuose.</w:t>
            </w:r>
          </w:p>
        </w:tc>
        <w:tc>
          <w:tcPr>
            <w:tcW w:w="13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BDE2E" w14:textId="77777777"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color w:val="000000"/>
                <w:sz w:val="22"/>
                <w:szCs w:val="22"/>
              </w:rPr>
              <w:lastRenderedPageBreak/>
              <w:t>Jeigu tiekėjas pats atitinka šį reikalavimą, tačiau pasitelkia subtiekėjus nurodytiems darbams atlikti /  paslaugoms teikti, kuriems (-</w:t>
            </w:r>
            <w:proofErr w:type="spellStart"/>
            <w:r w:rsidRPr="00A13744">
              <w:rPr>
                <w:rFonts w:ascii="Calibri" w:hAnsi="Calibri" w:cs="Calibri"/>
                <w:color w:val="000000"/>
                <w:sz w:val="22"/>
                <w:szCs w:val="22"/>
              </w:rPr>
              <w:t>ioms</w:t>
            </w:r>
            <w:proofErr w:type="spellEnd"/>
            <w:r w:rsidRPr="00A13744">
              <w:rPr>
                <w:rFonts w:ascii="Calibri" w:hAnsi="Calibri" w:cs="Calibri"/>
                <w:color w:val="000000"/>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w:t>
            </w:r>
            <w:r w:rsidRPr="00A13744">
              <w:rPr>
                <w:rFonts w:ascii="Calibri" w:hAnsi="Calibri" w:cs="Calibri"/>
                <w:color w:val="000000"/>
                <w:sz w:val="22"/>
                <w:szCs w:val="22"/>
              </w:rPr>
              <w:lastRenderedPageBreak/>
              <w:t>subtiekėjo prisiimamus įsipareigojimus pirkimo sutarčiai vykdyti bei nustatyta tiekėjo atsakomybė prižiūrėti, kad subtiekėjas vadovautųsi tiekėjo turimu aplinkos apsaugos vadybos standartu.</w:t>
            </w:r>
          </w:p>
          <w:p w14:paraId="66D77B67" w14:textId="77777777" w:rsidR="00561685" w:rsidRPr="00A13744" w:rsidRDefault="00561685" w:rsidP="00561685">
            <w:pPr>
              <w:autoSpaceDE w:val="0"/>
              <w:autoSpaceDN w:val="0"/>
              <w:adjustRightInd w:val="0"/>
              <w:jc w:val="both"/>
              <w:rPr>
                <w:rFonts w:ascii="Calibri" w:hAnsi="Calibri" w:cs="Calibri"/>
                <w:color w:val="000000"/>
                <w:sz w:val="22"/>
                <w:szCs w:val="22"/>
              </w:rPr>
            </w:pPr>
          </w:p>
        </w:tc>
      </w:tr>
    </w:tbl>
    <w:p w14:paraId="30BFE142" w14:textId="77777777" w:rsidR="00561685" w:rsidRPr="00A13744" w:rsidRDefault="00561685">
      <w:pPr>
        <w:rPr>
          <w:rFonts w:ascii="Calibri" w:hAnsi="Calibri" w:cs="Calibri"/>
          <w:sz w:val="22"/>
          <w:szCs w:val="22"/>
        </w:rPr>
      </w:pPr>
    </w:p>
    <w:sectPr w:rsidR="00561685" w:rsidRPr="00A13744" w:rsidSect="00000CD5">
      <w:headerReference w:type="first" r:id="rId7"/>
      <w:pgSz w:w="11906" w:h="16838" w:code="9"/>
      <w:pgMar w:top="851"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0F1D" w14:textId="77777777" w:rsidR="00B71593" w:rsidRDefault="00B71593" w:rsidP="00561685">
      <w:pPr>
        <w:spacing w:after="0" w:line="240" w:lineRule="auto"/>
      </w:pPr>
      <w:r>
        <w:separator/>
      </w:r>
    </w:p>
  </w:endnote>
  <w:endnote w:type="continuationSeparator" w:id="0">
    <w:p w14:paraId="29D2C623" w14:textId="77777777" w:rsidR="00B71593" w:rsidRDefault="00B71593" w:rsidP="0056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F6F29" w14:textId="77777777" w:rsidR="00B71593" w:rsidRDefault="00B71593" w:rsidP="00561685">
      <w:pPr>
        <w:spacing w:after="0" w:line="240" w:lineRule="auto"/>
      </w:pPr>
      <w:r>
        <w:separator/>
      </w:r>
    </w:p>
  </w:footnote>
  <w:footnote w:type="continuationSeparator" w:id="0">
    <w:p w14:paraId="4B3C3108" w14:textId="77777777" w:rsidR="00B71593" w:rsidRDefault="00B71593" w:rsidP="00561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85BE" w14:textId="6D6ACF68" w:rsidR="00561685" w:rsidRDefault="00561685">
    <w:pPr>
      <w:pStyle w:val="Antrats"/>
      <w:jc w:val="center"/>
    </w:pPr>
  </w:p>
  <w:p w14:paraId="69077DEE" w14:textId="5AFF7420" w:rsidR="00561685" w:rsidRDefault="00561685" w:rsidP="005616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A6902"/>
    <w:multiLevelType w:val="hybridMultilevel"/>
    <w:tmpl w:val="8D323354"/>
    <w:lvl w:ilvl="0" w:tplc="27182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01462A7"/>
    <w:multiLevelType w:val="hybridMultilevel"/>
    <w:tmpl w:val="6FF68FDA"/>
    <w:lvl w:ilvl="0" w:tplc="05EA4058">
      <w:start w:val="2"/>
      <w:numFmt w:val="decimal"/>
      <w:lvlText w:val="%1."/>
      <w:lvlJc w:val="left"/>
      <w:pPr>
        <w:ind w:left="63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FE5E71"/>
    <w:multiLevelType w:val="hybridMultilevel"/>
    <w:tmpl w:val="756AEC60"/>
    <w:lvl w:ilvl="0" w:tplc="E5C8CBFE">
      <w:start w:val="1"/>
      <w:numFmt w:val="decimal"/>
      <w:lvlText w:val="%1."/>
      <w:lvlJc w:val="left"/>
      <w:pPr>
        <w:ind w:left="393" w:hanging="360"/>
      </w:pPr>
      <w:rPr>
        <w:rFonts w:ascii="Calibri" w:eastAsiaTheme="minorEastAsia" w:hAnsi="Calibri" w:cs="Calibri"/>
        <w:b w:val="0"/>
        <w:bCs w:val="0"/>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5" w15:restartNumberingAfterBreak="0">
    <w:nsid w:val="375A3E3C"/>
    <w:multiLevelType w:val="hybridMultilevel"/>
    <w:tmpl w:val="F2040D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70483927">
    <w:abstractNumId w:val="7"/>
  </w:num>
  <w:num w:numId="2" w16cid:durableId="2069956466">
    <w:abstractNumId w:val="0"/>
  </w:num>
  <w:num w:numId="3" w16cid:durableId="2032493464">
    <w:abstractNumId w:val="6"/>
  </w:num>
  <w:num w:numId="4" w16cid:durableId="754014154">
    <w:abstractNumId w:val="2"/>
  </w:num>
  <w:num w:numId="5" w16cid:durableId="1233732341">
    <w:abstractNumId w:val="1"/>
  </w:num>
  <w:num w:numId="6" w16cid:durableId="2102336065">
    <w:abstractNumId w:val="4"/>
  </w:num>
  <w:num w:numId="7" w16cid:durableId="1658415597">
    <w:abstractNumId w:val="5"/>
  </w:num>
  <w:num w:numId="8" w16cid:durableId="14184017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685"/>
    <w:rsid w:val="00000CD5"/>
    <w:rsid w:val="00007E5D"/>
    <w:rsid w:val="0001275C"/>
    <w:rsid w:val="00046E8A"/>
    <w:rsid w:val="00070707"/>
    <w:rsid w:val="000854AE"/>
    <w:rsid w:val="000F7C04"/>
    <w:rsid w:val="001806C3"/>
    <w:rsid w:val="001B214C"/>
    <w:rsid w:val="001D3CC7"/>
    <w:rsid w:val="001F7289"/>
    <w:rsid w:val="00233D54"/>
    <w:rsid w:val="00245CA5"/>
    <w:rsid w:val="0024767D"/>
    <w:rsid w:val="00297779"/>
    <w:rsid w:val="00313BEC"/>
    <w:rsid w:val="003777A5"/>
    <w:rsid w:val="003A7C25"/>
    <w:rsid w:val="003B1DD1"/>
    <w:rsid w:val="00434CB0"/>
    <w:rsid w:val="00463139"/>
    <w:rsid w:val="004E4E80"/>
    <w:rsid w:val="005142F4"/>
    <w:rsid w:val="00552F76"/>
    <w:rsid w:val="00561685"/>
    <w:rsid w:val="005E3980"/>
    <w:rsid w:val="006039E1"/>
    <w:rsid w:val="0064615D"/>
    <w:rsid w:val="00695BE8"/>
    <w:rsid w:val="006E7CDC"/>
    <w:rsid w:val="00732158"/>
    <w:rsid w:val="00760621"/>
    <w:rsid w:val="00786C66"/>
    <w:rsid w:val="007C2E4A"/>
    <w:rsid w:val="007E096D"/>
    <w:rsid w:val="0085464C"/>
    <w:rsid w:val="008A3D85"/>
    <w:rsid w:val="008E58B5"/>
    <w:rsid w:val="00906C74"/>
    <w:rsid w:val="0093777C"/>
    <w:rsid w:val="0094031D"/>
    <w:rsid w:val="00940C9B"/>
    <w:rsid w:val="00944DD3"/>
    <w:rsid w:val="00952DC3"/>
    <w:rsid w:val="009A768C"/>
    <w:rsid w:val="009E47EB"/>
    <w:rsid w:val="00A04541"/>
    <w:rsid w:val="00A13744"/>
    <w:rsid w:val="00A5113B"/>
    <w:rsid w:val="00A56776"/>
    <w:rsid w:val="00AA6B60"/>
    <w:rsid w:val="00AB068E"/>
    <w:rsid w:val="00AD1646"/>
    <w:rsid w:val="00B5292D"/>
    <w:rsid w:val="00B71593"/>
    <w:rsid w:val="00C36D6B"/>
    <w:rsid w:val="00C57571"/>
    <w:rsid w:val="00C81ADF"/>
    <w:rsid w:val="00C83F9E"/>
    <w:rsid w:val="00C92321"/>
    <w:rsid w:val="00C95668"/>
    <w:rsid w:val="00CE1A13"/>
    <w:rsid w:val="00D254B4"/>
    <w:rsid w:val="00D371F6"/>
    <w:rsid w:val="00DF5932"/>
    <w:rsid w:val="00E50ACA"/>
    <w:rsid w:val="00E812FE"/>
    <w:rsid w:val="00ED3DA0"/>
    <w:rsid w:val="00EF67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8546"/>
  <w15:chartTrackingRefBased/>
  <w15:docId w15:val="{085CA0DE-AEF2-4D75-8623-69E3A0B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685"/>
    <w:pPr>
      <w:spacing w:line="276" w:lineRule="auto"/>
    </w:pPr>
    <w:rPr>
      <w:rFonts w:eastAsiaTheme="minorEastAsia"/>
      <w:sz w:val="21"/>
      <w:szCs w:val="21"/>
      <w:lang w:eastAsia="lt-LT"/>
      <w14:ligatures w14:val="none"/>
    </w:rPr>
  </w:style>
  <w:style w:type="paragraph" w:styleId="Antrat1">
    <w:name w:val="heading 1"/>
    <w:basedOn w:val="prastasis"/>
    <w:next w:val="prastasis"/>
    <w:link w:val="Antrat1Diagrama"/>
    <w:uiPriority w:val="9"/>
    <w:qFormat/>
    <w:rsid w:val="00561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61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168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168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168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168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168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168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168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168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6168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168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168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168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168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168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168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168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1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168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168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168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16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168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1685"/>
    <w:pPr>
      <w:ind w:left="720"/>
      <w:contextualSpacing/>
    </w:pPr>
  </w:style>
  <w:style w:type="character" w:styleId="Rykuspabraukimas">
    <w:name w:val="Intense Emphasis"/>
    <w:basedOn w:val="Numatytasispastraiposriftas"/>
    <w:uiPriority w:val="21"/>
    <w:qFormat/>
    <w:rsid w:val="00561685"/>
    <w:rPr>
      <w:i/>
      <w:iCs/>
      <w:color w:val="0F4761" w:themeColor="accent1" w:themeShade="BF"/>
    </w:rPr>
  </w:style>
  <w:style w:type="paragraph" w:styleId="Iskirtacitata">
    <w:name w:val="Intense Quote"/>
    <w:basedOn w:val="prastasis"/>
    <w:next w:val="prastasis"/>
    <w:link w:val="IskirtacitataDiagrama"/>
    <w:uiPriority w:val="30"/>
    <w:qFormat/>
    <w:rsid w:val="00561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1685"/>
    <w:rPr>
      <w:i/>
      <w:iCs/>
      <w:color w:val="0F4761" w:themeColor="accent1" w:themeShade="BF"/>
    </w:rPr>
  </w:style>
  <w:style w:type="character" w:styleId="Rykinuoroda">
    <w:name w:val="Intense Reference"/>
    <w:basedOn w:val="Numatytasispastraiposriftas"/>
    <w:uiPriority w:val="32"/>
    <w:qFormat/>
    <w:rsid w:val="0056168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61685"/>
  </w:style>
  <w:style w:type="table" w:customStyle="1" w:styleId="TableGrid3">
    <w:name w:val="Table Grid3"/>
    <w:basedOn w:val="prastojilentel"/>
    <w:next w:val="Lentelstinklelis"/>
    <w:uiPriority w:val="39"/>
    <w:rsid w:val="00561685"/>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1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616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61685"/>
    <w:rPr>
      <w:rFonts w:eastAsiaTheme="minorEastAsia"/>
      <w:sz w:val="21"/>
      <w:szCs w:val="21"/>
      <w:lang w:eastAsia="lt-LT"/>
      <w14:ligatures w14:val="none"/>
    </w:rPr>
  </w:style>
  <w:style w:type="paragraph" w:styleId="Porat">
    <w:name w:val="footer"/>
    <w:basedOn w:val="prastasis"/>
    <w:link w:val="PoratDiagrama"/>
    <w:uiPriority w:val="99"/>
    <w:unhideWhenUsed/>
    <w:rsid w:val="005616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1685"/>
    <w:rPr>
      <w:rFonts w:eastAsiaTheme="minorEastAsia"/>
      <w:sz w:val="21"/>
      <w:szCs w:val="21"/>
      <w:lang w:eastAsia="lt-LT"/>
      <w14:ligatures w14:val="none"/>
    </w:rPr>
  </w:style>
  <w:style w:type="character" w:styleId="Komentaronuoroda">
    <w:name w:val="annotation reference"/>
    <w:basedOn w:val="Numatytasispastraiposriftas"/>
    <w:uiPriority w:val="99"/>
    <w:semiHidden/>
    <w:unhideWhenUsed/>
    <w:rsid w:val="00E50ACA"/>
    <w:rPr>
      <w:sz w:val="16"/>
      <w:szCs w:val="16"/>
    </w:rPr>
  </w:style>
  <w:style w:type="paragraph" w:styleId="Komentarotekstas">
    <w:name w:val="annotation text"/>
    <w:basedOn w:val="prastasis"/>
    <w:link w:val="KomentarotekstasDiagrama"/>
    <w:uiPriority w:val="99"/>
    <w:semiHidden/>
    <w:unhideWhenUsed/>
    <w:rsid w:val="00E50A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50ACA"/>
    <w:rPr>
      <w:rFonts w:eastAsiaTheme="minorEastAsia"/>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0ACA"/>
    <w:rPr>
      <w:b/>
      <w:bCs/>
    </w:rPr>
  </w:style>
  <w:style w:type="character" w:customStyle="1" w:styleId="KomentarotemaDiagrama">
    <w:name w:val="Komentaro tema Diagrama"/>
    <w:basedOn w:val="KomentarotekstasDiagrama"/>
    <w:link w:val="Komentarotema"/>
    <w:uiPriority w:val="99"/>
    <w:semiHidden/>
    <w:rsid w:val="00E50ACA"/>
    <w:rPr>
      <w:rFonts w:eastAsiaTheme="minorEastAsia"/>
      <w:b/>
      <w:bCs/>
      <w:sz w:val="20"/>
      <w:szCs w:val="20"/>
      <w:lang w:eastAsia="lt-LT"/>
      <w14:ligatures w14:val="none"/>
    </w:rPr>
  </w:style>
  <w:style w:type="character" w:styleId="Hipersaitas">
    <w:name w:val="Hyperlink"/>
    <w:basedOn w:val="Numatytasispastraiposriftas"/>
    <w:uiPriority w:val="99"/>
    <w:unhideWhenUsed/>
    <w:rsid w:val="000127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4287</Words>
  <Characters>2444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Pakėnienė</dc:creator>
  <cp:keywords/>
  <dc:description/>
  <cp:lastModifiedBy>Giedrė Pakėnienė</cp:lastModifiedBy>
  <cp:revision>2</cp:revision>
  <cp:lastPrinted>2025-09-26T11:57:00Z</cp:lastPrinted>
  <dcterms:created xsi:type="dcterms:W3CDTF">2026-06-03T11:09:00Z</dcterms:created>
  <dcterms:modified xsi:type="dcterms:W3CDTF">2026-06-03T11:09:00Z</dcterms:modified>
</cp:coreProperties>
</file>